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27" w:rsidRDefault="005E56E7" w:rsidP="00CA43A2">
      <w:pPr>
        <w:spacing w:line="480" w:lineRule="auto"/>
        <w:jc w:val="center"/>
      </w:pPr>
      <w:r>
        <w:t>Critical Review</w:t>
      </w:r>
    </w:p>
    <w:p w:rsidR="005E56E7" w:rsidRDefault="005E56E7" w:rsidP="00CA43A2">
      <w:pPr>
        <w:spacing w:line="480" w:lineRule="auto"/>
        <w:jc w:val="center"/>
      </w:pPr>
      <w:r>
        <w:t>A Family Affair- the of family on Thai’ students’ choices of international education</w:t>
      </w:r>
    </w:p>
    <w:p w:rsidR="00CA43A2" w:rsidRDefault="00CA43A2" w:rsidP="00CA43A2">
      <w:pPr>
        <w:spacing w:line="480" w:lineRule="auto"/>
        <w:jc w:val="center"/>
      </w:pPr>
      <w:r>
        <w:t>Summary</w:t>
      </w:r>
    </w:p>
    <w:p w:rsidR="005E56E7" w:rsidRDefault="005E56E7" w:rsidP="00CA43A2">
      <w:pPr>
        <w:spacing w:line="480" w:lineRule="auto"/>
      </w:pPr>
      <w:r>
        <w:tab/>
        <w:t xml:space="preserve">“A comparative analysis of Thai students in US, the UK, Canada, Australia, and the other countries indicates that Australia is now the most popular study destination for Thais…” </w:t>
      </w:r>
      <w:proofErr w:type="gramStart"/>
      <w:r>
        <w:t>(</w:t>
      </w:r>
      <w:proofErr w:type="spellStart"/>
      <w:r>
        <w:t>Pimpa</w:t>
      </w:r>
      <w:proofErr w:type="spellEnd"/>
      <w:r>
        <w:t>).</w:t>
      </w:r>
      <w:proofErr w:type="gramEnd"/>
      <w:r>
        <w:t xml:space="preserve"> A lot of Thais see Australia as a better opportunity to go to school rather than to stay in their own country. Studying abroad is a once in a life time opportunity for anyone.</w:t>
      </w:r>
      <w:r w:rsidR="00CA43A2">
        <w:t xml:space="preserve"> Australia is a better choice for the Thai because their market share is expanding faster than any other country. The reason why a lot of people don’t get the chance to study abroad is because international education is really expensive. Paying for tuition, flight tickets, a place to stay, and food all burns pockets that we don’t even have. Although it is really expensive, families still influence their children to go study abroad because they want their children to have the best education that they can possibly get.</w:t>
      </w:r>
    </w:p>
    <w:p w:rsidR="00CA43A2" w:rsidRDefault="00CA43A2" w:rsidP="00CA43A2">
      <w:pPr>
        <w:spacing w:line="480" w:lineRule="auto"/>
        <w:jc w:val="center"/>
      </w:pPr>
      <w:r>
        <w:t>Analysis</w:t>
      </w:r>
    </w:p>
    <w:p w:rsidR="00CA43A2" w:rsidRDefault="00CA43A2" w:rsidP="00CA43A2">
      <w:pPr>
        <w:spacing w:line="480" w:lineRule="auto"/>
      </w:pPr>
      <w:r>
        <w:tab/>
        <w:t xml:space="preserve">International education is a great opportunity but it is expensive. Many of families don’t have the financial support to send their children to international universities. Students take their family’s recommendations seriously, but </w:t>
      </w:r>
      <w:r w:rsidR="00D92656">
        <w:t>when money is involved, a variety of problems come into the situation. When students know that their parents don’t have the financial support to send them to expensive schools, they fail to even apply. We do have financial aid, but that doesn’t cover nearly as much as we need them to. Majority of the time only rich kids get to travel to different countries for education.</w:t>
      </w:r>
    </w:p>
    <w:sectPr w:rsidR="00CA43A2" w:rsidSect="00C12E2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41" w:rsidRDefault="00207841" w:rsidP="005E56E7">
      <w:pPr>
        <w:spacing w:after="0" w:line="240" w:lineRule="auto"/>
      </w:pPr>
      <w:r>
        <w:separator/>
      </w:r>
    </w:p>
  </w:endnote>
  <w:endnote w:type="continuationSeparator" w:id="0">
    <w:p w:rsidR="00207841" w:rsidRDefault="00207841" w:rsidP="005E5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41" w:rsidRDefault="00207841" w:rsidP="005E56E7">
      <w:pPr>
        <w:spacing w:after="0" w:line="240" w:lineRule="auto"/>
      </w:pPr>
      <w:r>
        <w:separator/>
      </w:r>
    </w:p>
  </w:footnote>
  <w:footnote w:type="continuationSeparator" w:id="0">
    <w:p w:rsidR="00207841" w:rsidRDefault="00207841" w:rsidP="005E5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56" w:rsidRDefault="00D92656">
    <w:pPr>
      <w:pStyle w:val="Header"/>
    </w:pPr>
    <w:proofErr w:type="spellStart"/>
    <w:r>
      <w:t>Adazsha</w:t>
    </w:r>
    <w:proofErr w:type="spellEnd"/>
    <w:r>
      <w:t xml:space="preserve"> Hawkins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56E7"/>
    <w:rsid w:val="00207841"/>
    <w:rsid w:val="005E56E7"/>
    <w:rsid w:val="00C12E27"/>
    <w:rsid w:val="00CA43A2"/>
    <w:rsid w:val="00D92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6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6E7"/>
  </w:style>
  <w:style w:type="paragraph" w:styleId="Footer">
    <w:name w:val="footer"/>
    <w:basedOn w:val="Normal"/>
    <w:link w:val="FooterChar"/>
    <w:uiPriority w:val="99"/>
    <w:semiHidden/>
    <w:unhideWhenUsed/>
    <w:rsid w:val="005E56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6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image</cp:lastModifiedBy>
  <cp:revision>1</cp:revision>
  <dcterms:created xsi:type="dcterms:W3CDTF">2011-10-31T15:16:00Z</dcterms:created>
  <dcterms:modified xsi:type="dcterms:W3CDTF">2011-10-31T15:47:00Z</dcterms:modified>
</cp:coreProperties>
</file>